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FF" w:rsidRDefault="003F0BFF" w:rsidP="003F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Отдел образования администрации Адыге-Хабльского муниципального района</w:t>
      </w:r>
    </w:p>
    <w:p w:rsidR="00BF279C" w:rsidRDefault="00BF279C" w:rsidP="003F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F279C" w:rsidRDefault="00BF279C" w:rsidP="003F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Информация </w:t>
      </w:r>
    </w:p>
    <w:p w:rsidR="00BF279C" w:rsidRDefault="00BF279C" w:rsidP="003F0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об итогах  работы пришкольных </w:t>
      </w:r>
    </w:p>
    <w:p w:rsidR="00BF279C" w:rsidRDefault="00BF279C" w:rsidP="00BF27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         оздоровительных  лагерей дневного пребывания</w:t>
      </w:r>
    </w:p>
    <w:p w:rsidR="003F0BFF" w:rsidRPr="0056439D" w:rsidRDefault="003F0BFF" w:rsidP="002D3E7E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130B4" w:rsidRDefault="00E427DE" w:rsidP="009846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4697" w:rsidRPr="00A03DB5">
        <w:rPr>
          <w:rFonts w:ascii="Times New Roman" w:hAnsi="Times New Roman"/>
          <w:sz w:val="28"/>
          <w:szCs w:val="28"/>
        </w:rPr>
        <w:t xml:space="preserve">      Во исполнение Постановления Правительства Карачаево-Черкесской Республики от 10.10.2014  №289 «Об обеспечении  организации отдыха,  оздоровления и занятости детей в Карачаево-Черкесской Республике»  и приказа от 14.04.2016г. № 358 Министерства образования и науки Карачаево-Черкесской Республики</w:t>
      </w:r>
      <w:r w:rsidR="00984697">
        <w:rPr>
          <w:rFonts w:ascii="Times New Roman" w:hAnsi="Times New Roman"/>
          <w:sz w:val="28"/>
          <w:szCs w:val="28"/>
        </w:rPr>
        <w:t>,</w:t>
      </w:r>
      <w:r w:rsidR="00984697" w:rsidRPr="00A03DB5">
        <w:rPr>
          <w:rFonts w:ascii="Times New Roman" w:hAnsi="Times New Roman"/>
          <w:sz w:val="28"/>
          <w:szCs w:val="28"/>
        </w:rPr>
        <w:t xml:space="preserve"> </w:t>
      </w:r>
      <w:r w:rsidR="00984697">
        <w:rPr>
          <w:rFonts w:ascii="Times New Roman" w:hAnsi="Times New Roman"/>
          <w:sz w:val="28"/>
          <w:szCs w:val="28"/>
        </w:rPr>
        <w:t xml:space="preserve">приказа  </w:t>
      </w:r>
      <w:r w:rsidR="00984697" w:rsidRPr="00A03DB5">
        <w:rPr>
          <w:rFonts w:ascii="Times New Roman" w:hAnsi="Times New Roman"/>
          <w:sz w:val="28"/>
          <w:szCs w:val="28"/>
        </w:rPr>
        <w:t>отдела образования</w:t>
      </w:r>
      <w:r w:rsidR="00984697">
        <w:rPr>
          <w:rFonts w:ascii="Times New Roman" w:hAnsi="Times New Roman"/>
          <w:sz w:val="28"/>
          <w:szCs w:val="28"/>
        </w:rPr>
        <w:t xml:space="preserve">  от 19.04.</w:t>
      </w:r>
      <w:r w:rsidR="00984697" w:rsidRPr="00E427DE">
        <w:rPr>
          <w:rFonts w:ascii="Times New Roman" w:hAnsi="Times New Roman"/>
          <w:sz w:val="28"/>
          <w:szCs w:val="28"/>
        </w:rPr>
        <w:t xml:space="preserve"> </w:t>
      </w:r>
      <w:r w:rsidR="00984697" w:rsidRPr="00A03DB5">
        <w:rPr>
          <w:rFonts w:ascii="Times New Roman" w:hAnsi="Times New Roman"/>
          <w:sz w:val="28"/>
          <w:szCs w:val="28"/>
        </w:rPr>
        <w:t>20</w:t>
      </w:r>
      <w:r w:rsidR="00984697">
        <w:rPr>
          <w:rFonts w:ascii="Times New Roman" w:hAnsi="Times New Roman"/>
          <w:sz w:val="28"/>
          <w:szCs w:val="28"/>
        </w:rPr>
        <w:t xml:space="preserve">16г. </w:t>
      </w:r>
      <w:r w:rsidR="00984697" w:rsidRPr="00A03DB5">
        <w:rPr>
          <w:rFonts w:ascii="Times New Roman" w:hAnsi="Times New Roman"/>
          <w:sz w:val="28"/>
          <w:szCs w:val="28"/>
        </w:rPr>
        <w:t xml:space="preserve"> </w:t>
      </w:r>
      <w:r w:rsidR="00984697">
        <w:rPr>
          <w:rFonts w:ascii="Times New Roman" w:hAnsi="Times New Roman"/>
          <w:sz w:val="28"/>
          <w:szCs w:val="28"/>
        </w:rPr>
        <w:t xml:space="preserve">№ 29 </w:t>
      </w:r>
      <w:r w:rsidR="00984697" w:rsidRPr="00A03DB5">
        <w:rPr>
          <w:rFonts w:ascii="Times New Roman" w:hAnsi="Times New Roman"/>
          <w:sz w:val="28"/>
          <w:szCs w:val="28"/>
        </w:rPr>
        <w:t>пров</w:t>
      </w:r>
      <w:r w:rsidR="00984697">
        <w:rPr>
          <w:rFonts w:ascii="Times New Roman" w:hAnsi="Times New Roman"/>
          <w:sz w:val="28"/>
          <w:szCs w:val="28"/>
        </w:rPr>
        <w:t>едена</w:t>
      </w:r>
      <w:r w:rsidR="00984697" w:rsidRPr="00A03DB5">
        <w:rPr>
          <w:rFonts w:ascii="Times New Roman" w:hAnsi="Times New Roman"/>
          <w:sz w:val="28"/>
          <w:szCs w:val="28"/>
        </w:rPr>
        <w:t xml:space="preserve"> определенная работа.</w:t>
      </w:r>
      <w:r w:rsidR="00A130B4" w:rsidRPr="00A130B4">
        <w:rPr>
          <w:rFonts w:ascii="Times New Roman" w:hAnsi="Times New Roman"/>
          <w:sz w:val="28"/>
          <w:szCs w:val="28"/>
        </w:rPr>
        <w:t xml:space="preserve"> </w:t>
      </w:r>
    </w:p>
    <w:p w:rsidR="00A130B4" w:rsidRPr="00A03DB5" w:rsidRDefault="00A130B4" w:rsidP="009846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D3E7E">
        <w:rPr>
          <w:rFonts w:ascii="Times New Roman" w:hAnsi="Times New Roman"/>
          <w:sz w:val="28"/>
          <w:szCs w:val="28"/>
        </w:rPr>
        <w:t>Лето – это прекрасная пора, когда мир  становится ярче, красочнее и чуточку счастливее! Именно таким он должен быть для наших детей – добрым, светлым и безопасным!</w:t>
      </w:r>
    </w:p>
    <w:p w:rsidR="00A130B4" w:rsidRDefault="00984697" w:rsidP="00A130B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3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создания</w:t>
      </w:r>
      <w:r w:rsidRPr="002D3E7E">
        <w:rPr>
          <w:rFonts w:ascii="Times New Roman" w:hAnsi="Times New Roman"/>
          <w:sz w:val="28"/>
          <w:szCs w:val="28"/>
          <w:lang w:eastAsia="ru-RU"/>
        </w:rPr>
        <w:t xml:space="preserve"> условий для полноценного отдыха и </w:t>
      </w:r>
      <w:r w:rsidR="00A130B4">
        <w:rPr>
          <w:rFonts w:ascii="Times New Roman" w:hAnsi="Times New Roman"/>
          <w:sz w:val="28"/>
          <w:szCs w:val="28"/>
          <w:lang w:eastAsia="ru-RU"/>
        </w:rPr>
        <w:t>оздоровления детей,</w:t>
      </w:r>
      <w:r w:rsidRPr="002D3E7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130B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130B4" w:rsidRPr="002D3E7E">
        <w:rPr>
          <w:rFonts w:ascii="Times New Roman" w:hAnsi="Times New Roman"/>
          <w:sz w:val="28"/>
          <w:szCs w:val="28"/>
        </w:rPr>
        <w:t>7 июня по 30 июня 2016 г.</w:t>
      </w:r>
      <w:r w:rsidR="00A130B4">
        <w:rPr>
          <w:rFonts w:ascii="Times New Roman" w:hAnsi="Times New Roman"/>
          <w:sz w:val="28"/>
          <w:szCs w:val="28"/>
        </w:rPr>
        <w:t xml:space="preserve">,  в районе действовало </w:t>
      </w:r>
      <w:r w:rsidR="00A130B4" w:rsidRPr="002D3E7E">
        <w:rPr>
          <w:rFonts w:ascii="Times New Roman" w:hAnsi="Times New Roman"/>
          <w:sz w:val="28"/>
          <w:szCs w:val="28"/>
        </w:rPr>
        <w:t>7 пришкольных лагерей дневного пребывания</w:t>
      </w:r>
      <w:r w:rsidR="00A130B4" w:rsidRPr="00B64D9B">
        <w:rPr>
          <w:rFonts w:ascii="Times New Roman" w:hAnsi="Times New Roman"/>
          <w:sz w:val="28"/>
          <w:szCs w:val="28"/>
        </w:rPr>
        <w:t xml:space="preserve"> </w:t>
      </w:r>
      <w:r w:rsidR="00A130B4">
        <w:rPr>
          <w:rFonts w:ascii="Times New Roman" w:hAnsi="Times New Roman"/>
          <w:sz w:val="28"/>
          <w:szCs w:val="28"/>
        </w:rPr>
        <w:t xml:space="preserve">    </w:t>
      </w:r>
      <w:r w:rsidR="00A130B4" w:rsidRPr="002D3E7E">
        <w:rPr>
          <w:rFonts w:ascii="Times New Roman" w:hAnsi="Times New Roman"/>
          <w:sz w:val="28"/>
          <w:szCs w:val="28"/>
        </w:rPr>
        <w:t>с общим охватом 240</w:t>
      </w:r>
      <w:r w:rsidR="00A130B4">
        <w:rPr>
          <w:rFonts w:ascii="Times New Roman" w:hAnsi="Times New Roman"/>
          <w:sz w:val="28"/>
          <w:szCs w:val="28"/>
        </w:rPr>
        <w:t xml:space="preserve"> детей.</w:t>
      </w:r>
      <w:r w:rsidR="00A130B4" w:rsidRPr="00B64D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0B4" w:rsidRPr="00A03DB5">
        <w:rPr>
          <w:rFonts w:ascii="Times New Roman" w:hAnsi="Times New Roman"/>
          <w:sz w:val="28"/>
          <w:szCs w:val="28"/>
        </w:rPr>
        <w:t>Особое внимание было уделено вовлечению</w:t>
      </w:r>
      <w:r w:rsidR="00A130B4" w:rsidRPr="00984697">
        <w:rPr>
          <w:rFonts w:ascii="Times New Roman" w:hAnsi="Times New Roman"/>
          <w:sz w:val="28"/>
          <w:szCs w:val="28"/>
        </w:rPr>
        <w:t xml:space="preserve"> </w:t>
      </w:r>
      <w:r w:rsidR="00A130B4" w:rsidRPr="00A03DB5">
        <w:rPr>
          <w:rFonts w:ascii="Times New Roman" w:hAnsi="Times New Roman"/>
          <w:sz w:val="28"/>
          <w:szCs w:val="28"/>
        </w:rPr>
        <w:t>наибольшего  количества детей, находящихся в трудной жизненной ситуации: 4 сироты, 2 инвалида, 105 из малообеспеченных детей.</w:t>
      </w:r>
    </w:p>
    <w:p w:rsidR="00A130B4" w:rsidRPr="00A03DB5" w:rsidRDefault="00A130B4" w:rsidP="00A130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135 детей района, находящихся в трудной жизненной ситуации также направлены  на отдых и оздоровление в 11  лагерей и санаторий республики.</w:t>
      </w:r>
    </w:p>
    <w:p w:rsidR="00984697" w:rsidRPr="00A03DB5" w:rsidRDefault="00A130B4" w:rsidP="0098469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Ребята, отдохнувшие в пришкольных лагерях,  были </w:t>
      </w:r>
      <w:r w:rsidRPr="002D3E7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овлечены</w:t>
      </w:r>
      <w:r w:rsidRPr="002D3E7E">
        <w:rPr>
          <w:rFonts w:ascii="Times New Roman" w:hAnsi="Times New Roman"/>
          <w:sz w:val="28"/>
          <w:szCs w:val="28"/>
          <w:lang w:eastAsia="ru-RU"/>
        </w:rPr>
        <w:t xml:space="preserve"> в разнообразную, общественно значимую и личностно привлекательную деятельность, </w:t>
      </w:r>
      <w:r>
        <w:rPr>
          <w:rFonts w:ascii="Times New Roman" w:hAnsi="Times New Roman"/>
          <w:sz w:val="28"/>
          <w:szCs w:val="28"/>
          <w:lang w:eastAsia="ru-RU"/>
        </w:rPr>
        <w:t>успешно проходило развитие</w:t>
      </w:r>
      <w:r w:rsidRPr="002D3E7E">
        <w:rPr>
          <w:rFonts w:ascii="Times New Roman" w:hAnsi="Times New Roman"/>
          <w:sz w:val="28"/>
          <w:szCs w:val="28"/>
          <w:lang w:eastAsia="ru-RU"/>
        </w:rPr>
        <w:t xml:space="preserve">  творческих способностей детей,  </w:t>
      </w:r>
      <w:r>
        <w:rPr>
          <w:rFonts w:ascii="Times New Roman" w:hAnsi="Times New Roman"/>
          <w:sz w:val="28"/>
          <w:szCs w:val="28"/>
          <w:lang w:eastAsia="ru-RU"/>
        </w:rPr>
        <w:t>укрепление</w:t>
      </w:r>
      <w:r w:rsidRPr="002D3E7E">
        <w:rPr>
          <w:rFonts w:ascii="Times New Roman" w:hAnsi="Times New Roman"/>
          <w:sz w:val="28"/>
          <w:szCs w:val="28"/>
          <w:lang w:eastAsia="ru-RU"/>
        </w:rPr>
        <w:t xml:space="preserve">  их физического и нравственного здоровья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        Исходя из поставленной цели,  деятельность в лагере осуществлялась по следующим направлениям: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>- образовательное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>- экологическое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>- художественно- эстетическое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>- патриотическое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>- спортивное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>- диагностическое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3E7E">
        <w:rPr>
          <w:rFonts w:ascii="Times New Roman" w:hAnsi="Times New Roman"/>
          <w:sz w:val="28"/>
          <w:szCs w:val="28"/>
          <w:lang w:eastAsia="ru-RU"/>
        </w:rPr>
        <w:t>Каждый день лагерной смены имел тематику и был построен на основе традиционных дел.</w:t>
      </w:r>
    </w:p>
    <w:p w:rsidR="00BF279C" w:rsidRPr="002D3E7E" w:rsidRDefault="00BF279C" w:rsidP="002D3E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3E7E">
        <w:rPr>
          <w:rFonts w:ascii="Times New Roman" w:hAnsi="Times New Roman"/>
          <w:sz w:val="28"/>
          <w:szCs w:val="28"/>
          <w:lang w:eastAsia="ru-RU"/>
        </w:rPr>
        <w:t>1.Утренняя зарядка.</w:t>
      </w:r>
      <w:r w:rsidRPr="002D3E7E">
        <w:rPr>
          <w:rFonts w:ascii="Times New Roman" w:hAnsi="Times New Roman"/>
          <w:sz w:val="28"/>
          <w:szCs w:val="28"/>
          <w:lang w:eastAsia="ru-RU"/>
        </w:rPr>
        <w:br/>
        <w:t>2. Минутка здоровья.</w:t>
      </w:r>
      <w:r w:rsidRPr="002D3E7E">
        <w:rPr>
          <w:rFonts w:ascii="Times New Roman" w:hAnsi="Times New Roman"/>
          <w:sz w:val="28"/>
          <w:szCs w:val="28"/>
          <w:lang w:eastAsia="ru-RU"/>
        </w:rPr>
        <w:br/>
        <w:t>3. Экологический десант.</w:t>
      </w:r>
      <w:r w:rsidRPr="002D3E7E">
        <w:rPr>
          <w:rFonts w:ascii="Times New Roman" w:hAnsi="Times New Roman"/>
          <w:sz w:val="28"/>
          <w:szCs w:val="28"/>
          <w:lang w:eastAsia="ru-RU"/>
        </w:rPr>
        <w:br/>
        <w:t>4. Беседа по технике безопасности и ПДД.</w:t>
      </w:r>
      <w:r w:rsidRPr="002D3E7E">
        <w:rPr>
          <w:rFonts w:ascii="Times New Roman" w:hAnsi="Times New Roman"/>
          <w:sz w:val="28"/>
          <w:szCs w:val="28"/>
          <w:lang w:eastAsia="ru-RU"/>
        </w:rPr>
        <w:br/>
        <w:t>5. Воспитательное мероприятие.</w:t>
      </w:r>
      <w:r w:rsidRPr="002D3E7E">
        <w:rPr>
          <w:rFonts w:ascii="Times New Roman" w:hAnsi="Times New Roman"/>
          <w:sz w:val="28"/>
          <w:szCs w:val="28"/>
          <w:lang w:eastAsia="ru-RU"/>
        </w:rPr>
        <w:br/>
        <w:t>6. Подвижные игры на свежем воздухе.</w:t>
      </w:r>
    </w:p>
    <w:p w:rsidR="00BF279C" w:rsidRPr="002D3E7E" w:rsidRDefault="0014043D" w:rsidP="002D3E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3E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BF279C" w:rsidRPr="002D3E7E">
        <w:rPr>
          <w:rFonts w:ascii="Times New Roman" w:hAnsi="Times New Roman"/>
          <w:sz w:val="28"/>
          <w:szCs w:val="28"/>
          <w:lang w:eastAsia="ru-RU"/>
        </w:rPr>
        <w:t>Каждое запланированное дело создавало условия для развития ребенка, его максималь</w:t>
      </w:r>
      <w:r w:rsidRPr="002D3E7E">
        <w:rPr>
          <w:rFonts w:ascii="Times New Roman" w:hAnsi="Times New Roman"/>
          <w:sz w:val="28"/>
          <w:szCs w:val="28"/>
          <w:lang w:eastAsia="ru-RU"/>
        </w:rPr>
        <w:t>ной самореализации. </w:t>
      </w:r>
      <w:r w:rsidRPr="002D3E7E"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  <w:r w:rsidR="00E27AB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279C" w:rsidRPr="002D3E7E">
        <w:rPr>
          <w:rFonts w:ascii="Times New Roman" w:hAnsi="Times New Roman"/>
          <w:sz w:val="28"/>
          <w:szCs w:val="28"/>
          <w:lang w:eastAsia="ru-RU"/>
        </w:rPr>
        <w:t>Так же велась и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</w:t>
      </w:r>
    </w:p>
    <w:p w:rsidR="00BF279C" w:rsidRPr="002D3E7E" w:rsidRDefault="0014043D" w:rsidP="002D3E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D3E7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F279C" w:rsidRPr="002D3E7E">
        <w:rPr>
          <w:rFonts w:ascii="Times New Roman" w:hAnsi="Times New Roman"/>
          <w:sz w:val="28"/>
          <w:szCs w:val="28"/>
          <w:lang w:eastAsia="ru-RU"/>
        </w:rPr>
        <w:t>Была проведена учебная эвакуация. Проведены беседы с детьми по тематике действий в чрезвычайных ситуациях и гражданской обороны. Проведена объектовая тренировка. Все дети и сотрудники эвакуированы в соответствии временным рамкам. Организована экскурсия  на природу на поляну. Дети познакомились с красотой природы  родного края, с  лекарственными  растениями, растущими в нашей местности.</w:t>
      </w:r>
    </w:p>
    <w:p w:rsidR="00A130B4" w:rsidRDefault="00573D49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    </w:t>
      </w:r>
      <w:r w:rsidR="00BF279C" w:rsidRPr="002D3E7E">
        <w:rPr>
          <w:rFonts w:ascii="Times New Roman" w:hAnsi="Times New Roman"/>
          <w:sz w:val="28"/>
          <w:szCs w:val="28"/>
        </w:rPr>
        <w:t xml:space="preserve">    </w:t>
      </w:r>
      <w:r w:rsidR="0014043D" w:rsidRPr="002D3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43D" w:rsidRPr="002D3E7E">
        <w:rPr>
          <w:rFonts w:ascii="Times New Roman" w:hAnsi="Times New Roman"/>
          <w:sz w:val="28"/>
          <w:szCs w:val="28"/>
        </w:rPr>
        <w:t>В течение месяца дети находились в оздоровительном лагере с 8.30 до 14.30 часов, в соответствии с утвержденными  начальниками  лагерей  режимом, отдохнули с удовольствием и пользой для здоровья и души.</w:t>
      </w:r>
    </w:p>
    <w:p w:rsidR="00F33C12" w:rsidRDefault="00A130B4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043D" w:rsidRPr="002D3E7E">
        <w:rPr>
          <w:rFonts w:ascii="Times New Roman" w:hAnsi="Times New Roman"/>
          <w:sz w:val="28"/>
          <w:szCs w:val="28"/>
        </w:rPr>
        <w:t xml:space="preserve"> Воспитатели</w:t>
      </w:r>
      <w:r w:rsidRPr="00A130B4">
        <w:rPr>
          <w:rFonts w:ascii="Times New Roman" w:hAnsi="Times New Roman"/>
          <w:sz w:val="28"/>
          <w:szCs w:val="28"/>
        </w:rPr>
        <w:t xml:space="preserve"> </w:t>
      </w:r>
      <w:r w:rsidRPr="002D3E7E">
        <w:rPr>
          <w:rFonts w:ascii="Times New Roman" w:hAnsi="Times New Roman"/>
          <w:sz w:val="28"/>
          <w:szCs w:val="28"/>
        </w:rPr>
        <w:t xml:space="preserve">постарались сделать отдых детей в лагерях организованным. Каждая группа лагеря  имела свой девиз, речевку,  отрядный уголок, в котором была размещена информация </w:t>
      </w:r>
      <w:r>
        <w:rPr>
          <w:rFonts w:ascii="Times New Roman" w:hAnsi="Times New Roman"/>
          <w:sz w:val="28"/>
          <w:szCs w:val="28"/>
        </w:rPr>
        <w:t>о жизни лагеря.</w:t>
      </w:r>
    </w:p>
    <w:p w:rsidR="00F33C12" w:rsidRDefault="00F33C12" w:rsidP="002D3E7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F279C" w:rsidRPr="002D3E7E">
        <w:rPr>
          <w:rFonts w:ascii="Times New Roman" w:hAnsi="Times New Roman"/>
          <w:sz w:val="28"/>
          <w:szCs w:val="28"/>
          <w:lang w:eastAsia="ru-RU"/>
        </w:rPr>
        <w:t>Педагоги-воспитатели</w:t>
      </w:r>
      <w:r w:rsidR="0014043D" w:rsidRPr="002D3E7E">
        <w:rPr>
          <w:rFonts w:ascii="Times New Roman" w:hAnsi="Times New Roman"/>
          <w:sz w:val="28"/>
          <w:szCs w:val="28"/>
          <w:lang w:eastAsia="ru-RU"/>
        </w:rPr>
        <w:t xml:space="preserve"> и работники  </w:t>
      </w:r>
      <w:r w:rsidR="00BF279C" w:rsidRPr="002D3E7E">
        <w:rPr>
          <w:rFonts w:ascii="Times New Roman" w:hAnsi="Times New Roman"/>
          <w:sz w:val="28"/>
          <w:szCs w:val="28"/>
          <w:lang w:eastAsia="ru-RU"/>
        </w:rPr>
        <w:t xml:space="preserve"> лагере</w:t>
      </w:r>
      <w:r w:rsidR="0014043D" w:rsidRPr="002D3E7E">
        <w:rPr>
          <w:rFonts w:ascii="Times New Roman" w:hAnsi="Times New Roman"/>
          <w:sz w:val="28"/>
          <w:szCs w:val="28"/>
          <w:lang w:eastAsia="ru-RU"/>
        </w:rPr>
        <w:t>й</w:t>
      </w:r>
      <w:r w:rsidR="00BF279C" w:rsidRPr="002D3E7E">
        <w:rPr>
          <w:rFonts w:ascii="Times New Roman" w:hAnsi="Times New Roman"/>
          <w:sz w:val="28"/>
          <w:szCs w:val="28"/>
          <w:lang w:eastAsia="ru-RU"/>
        </w:rPr>
        <w:t xml:space="preserve"> смогли: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79C" w:rsidRDefault="00BF279C" w:rsidP="00F33C1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2D3E7E">
        <w:rPr>
          <w:rFonts w:ascii="Times New Roman" w:hAnsi="Times New Roman"/>
          <w:sz w:val="28"/>
          <w:szCs w:val="28"/>
          <w:lang w:eastAsia="ru-RU"/>
        </w:rPr>
        <w:t>создать комфортные психологические условия для ребят;</w:t>
      </w:r>
    </w:p>
    <w:p w:rsidR="00F33C12" w:rsidRDefault="00F33C12" w:rsidP="00F33C1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2D3E7E">
        <w:rPr>
          <w:rFonts w:ascii="Times New Roman" w:hAnsi="Times New Roman"/>
          <w:sz w:val="28"/>
          <w:szCs w:val="28"/>
          <w:lang w:eastAsia="ru-RU"/>
        </w:rPr>
        <w:t>создать атмосферу успешности на основе позитивного общения учитель – ученик во время летних каникул;</w:t>
      </w:r>
    </w:p>
    <w:p w:rsidR="00F33C12" w:rsidRPr="00F33C12" w:rsidRDefault="00F33C12" w:rsidP="00F33C1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ru-RU"/>
        </w:rPr>
      </w:pPr>
      <w:r w:rsidRPr="002D3E7E">
        <w:rPr>
          <w:rFonts w:ascii="Times New Roman" w:hAnsi="Times New Roman"/>
          <w:sz w:val="28"/>
          <w:szCs w:val="28"/>
          <w:lang w:eastAsia="ru-RU"/>
        </w:rPr>
        <w:t>сформировать у ребенка желание к творческой созидательной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0BFF" w:rsidRPr="002D3E7E" w:rsidRDefault="003F0BFF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 </w:t>
      </w:r>
      <w:r w:rsidR="00F33C12">
        <w:rPr>
          <w:rFonts w:ascii="Times New Roman" w:hAnsi="Times New Roman"/>
          <w:sz w:val="28"/>
          <w:szCs w:val="28"/>
        </w:rPr>
        <w:t xml:space="preserve">    </w:t>
      </w:r>
      <w:r w:rsidR="00142C45">
        <w:rPr>
          <w:rFonts w:ascii="Times New Roman" w:hAnsi="Times New Roman"/>
          <w:sz w:val="28"/>
          <w:szCs w:val="28"/>
        </w:rPr>
        <w:t xml:space="preserve">  </w:t>
      </w:r>
      <w:r w:rsidRPr="002D3E7E">
        <w:rPr>
          <w:rFonts w:ascii="Times New Roman" w:hAnsi="Times New Roman"/>
          <w:sz w:val="28"/>
          <w:szCs w:val="28"/>
        </w:rPr>
        <w:t xml:space="preserve">Работу, строго в соответствии с утвержденным планом, проводили </w:t>
      </w:r>
      <w:r w:rsidR="00AD7B4D" w:rsidRPr="002D3E7E">
        <w:rPr>
          <w:rFonts w:ascii="Times New Roman" w:hAnsi="Times New Roman"/>
          <w:sz w:val="28"/>
          <w:szCs w:val="28"/>
        </w:rPr>
        <w:t xml:space="preserve"> старшие вожатые воспитатели, физруки</w:t>
      </w:r>
      <w:r w:rsidRPr="002D3E7E">
        <w:rPr>
          <w:rFonts w:ascii="Times New Roman" w:hAnsi="Times New Roman"/>
          <w:sz w:val="28"/>
          <w:szCs w:val="28"/>
        </w:rPr>
        <w:t>, которые несли персональную ответственность за жизнь и здоровье детей.</w:t>
      </w:r>
      <w:r w:rsidRPr="002D3E7E">
        <w:rPr>
          <w:rFonts w:ascii="Times New Roman" w:hAnsi="Times New Roman"/>
          <w:sz w:val="28"/>
          <w:szCs w:val="28"/>
          <w:lang w:val="en-US"/>
        </w:rPr>
        <w:t> </w:t>
      </w:r>
    </w:p>
    <w:p w:rsidR="003F0BFF" w:rsidRPr="002D3E7E" w:rsidRDefault="00F33C12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2C45">
        <w:rPr>
          <w:rFonts w:ascii="Times New Roman" w:hAnsi="Times New Roman"/>
          <w:sz w:val="28"/>
          <w:szCs w:val="28"/>
        </w:rPr>
        <w:t xml:space="preserve">    </w:t>
      </w:r>
      <w:r w:rsidR="00854333" w:rsidRPr="002D3E7E">
        <w:rPr>
          <w:rFonts w:ascii="Times New Roman" w:hAnsi="Times New Roman"/>
          <w:sz w:val="28"/>
          <w:szCs w:val="28"/>
        </w:rPr>
        <w:t xml:space="preserve">В пришкольных </w:t>
      </w:r>
      <w:r w:rsidR="003F0BFF" w:rsidRPr="002D3E7E">
        <w:rPr>
          <w:rFonts w:ascii="Times New Roman" w:hAnsi="Times New Roman"/>
          <w:sz w:val="28"/>
          <w:szCs w:val="28"/>
        </w:rPr>
        <w:t xml:space="preserve"> лагеря</w:t>
      </w:r>
      <w:r w:rsidR="00854333" w:rsidRPr="002D3E7E">
        <w:rPr>
          <w:rFonts w:ascii="Times New Roman" w:hAnsi="Times New Roman"/>
          <w:sz w:val="28"/>
          <w:szCs w:val="28"/>
        </w:rPr>
        <w:t>х  были</w:t>
      </w:r>
      <w:r w:rsidR="003F0BFF" w:rsidRPr="002D3E7E">
        <w:rPr>
          <w:rFonts w:ascii="Times New Roman" w:hAnsi="Times New Roman"/>
          <w:sz w:val="28"/>
          <w:szCs w:val="28"/>
        </w:rPr>
        <w:t xml:space="preserve"> создан</w:t>
      </w:r>
      <w:r w:rsidR="00854333" w:rsidRPr="002D3E7E">
        <w:rPr>
          <w:rFonts w:ascii="Times New Roman" w:hAnsi="Times New Roman"/>
          <w:sz w:val="28"/>
          <w:szCs w:val="28"/>
        </w:rPr>
        <w:t>ы</w:t>
      </w:r>
      <w:r w:rsidR="00142C45">
        <w:rPr>
          <w:rFonts w:ascii="Times New Roman" w:hAnsi="Times New Roman"/>
          <w:sz w:val="28"/>
          <w:szCs w:val="28"/>
        </w:rPr>
        <w:t xml:space="preserve"> системы интересного</w:t>
      </w:r>
      <w:r w:rsidR="003F0BFF" w:rsidRPr="002D3E7E">
        <w:rPr>
          <w:rFonts w:ascii="Times New Roman" w:hAnsi="Times New Roman"/>
          <w:sz w:val="28"/>
          <w:szCs w:val="28"/>
        </w:rPr>
        <w:t xml:space="preserve"> </w:t>
      </w:r>
      <w:r w:rsidR="00142C45" w:rsidRPr="002D3E7E">
        <w:rPr>
          <w:rFonts w:ascii="Times New Roman" w:hAnsi="Times New Roman"/>
          <w:sz w:val="28"/>
          <w:szCs w:val="28"/>
        </w:rPr>
        <w:t>по форме</w:t>
      </w:r>
      <w:r w:rsidR="00142C45">
        <w:rPr>
          <w:rFonts w:ascii="Times New Roman" w:hAnsi="Times New Roman"/>
          <w:sz w:val="28"/>
          <w:szCs w:val="28"/>
        </w:rPr>
        <w:t xml:space="preserve">, </w:t>
      </w:r>
      <w:r w:rsidR="00142C45" w:rsidRPr="002D3E7E">
        <w:rPr>
          <w:rFonts w:ascii="Times New Roman" w:hAnsi="Times New Roman"/>
          <w:sz w:val="28"/>
          <w:szCs w:val="28"/>
        </w:rPr>
        <w:t xml:space="preserve"> </w:t>
      </w:r>
      <w:r w:rsidR="003F0BFF" w:rsidRPr="002D3E7E">
        <w:rPr>
          <w:rFonts w:ascii="Times New Roman" w:hAnsi="Times New Roman"/>
          <w:sz w:val="28"/>
          <w:szCs w:val="28"/>
        </w:rPr>
        <w:t xml:space="preserve">разнообразного </w:t>
      </w:r>
      <w:r w:rsidR="009C78CB">
        <w:rPr>
          <w:rFonts w:ascii="Times New Roman" w:hAnsi="Times New Roman"/>
          <w:sz w:val="28"/>
          <w:szCs w:val="28"/>
        </w:rPr>
        <w:t xml:space="preserve">по содержанию </w:t>
      </w:r>
      <w:r w:rsidR="003F0BFF" w:rsidRPr="002D3E7E">
        <w:rPr>
          <w:rFonts w:ascii="Times New Roman" w:hAnsi="Times New Roman"/>
          <w:sz w:val="28"/>
          <w:szCs w:val="28"/>
        </w:rPr>
        <w:t xml:space="preserve"> </w:t>
      </w:r>
      <w:r w:rsidR="009C78CB">
        <w:rPr>
          <w:rFonts w:ascii="Times New Roman" w:hAnsi="Times New Roman"/>
          <w:sz w:val="28"/>
          <w:szCs w:val="28"/>
        </w:rPr>
        <w:t>отдыху и оздоровлению</w:t>
      </w:r>
      <w:r w:rsidR="00854333" w:rsidRPr="002D3E7E">
        <w:rPr>
          <w:rFonts w:ascii="Times New Roman" w:hAnsi="Times New Roman"/>
          <w:sz w:val="28"/>
          <w:szCs w:val="28"/>
        </w:rPr>
        <w:t xml:space="preserve"> детей и условия</w:t>
      </w:r>
      <w:r w:rsidR="003F0BFF" w:rsidRPr="002D3E7E">
        <w:rPr>
          <w:rFonts w:ascii="Times New Roman" w:hAnsi="Times New Roman"/>
          <w:sz w:val="28"/>
          <w:szCs w:val="28"/>
        </w:rPr>
        <w:t xml:space="preserve"> для развития</w:t>
      </w:r>
      <w:r w:rsidR="00854333" w:rsidRPr="002D3E7E">
        <w:rPr>
          <w:rFonts w:ascii="Times New Roman" w:hAnsi="Times New Roman"/>
          <w:sz w:val="28"/>
          <w:szCs w:val="28"/>
        </w:rPr>
        <w:t>, и приобретения</w:t>
      </w:r>
      <w:r w:rsidR="003F0BFF" w:rsidRPr="002D3E7E">
        <w:rPr>
          <w:rFonts w:ascii="Times New Roman" w:hAnsi="Times New Roman"/>
          <w:sz w:val="28"/>
          <w:szCs w:val="28"/>
        </w:rPr>
        <w:t xml:space="preserve"> социального опыта в условиях лагеря.</w:t>
      </w:r>
    </w:p>
    <w:p w:rsidR="003F0BFF" w:rsidRPr="002D3E7E" w:rsidRDefault="00F33C12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0BFF" w:rsidRPr="002D3E7E">
        <w:rPr>
          <w:rFonts w:ascii="Times New Roman" w:hAnsi="Times New Roman"/>
          <w:sz w:val="28"/>
          <w:szCs w:val="28"/>
        </w:rPr>
        <w:t>В качестве наиболее успешно реализованного направления в работе лагеря следует отметить общеобразовательную деятельность по пропаганде культур</w:t>
      </w:r>
      <w:r w:rsidR="00573D49" w:rsidRPr="002D3E7E">
        <w:rPr>
          <w:rFonts w:ascii="Times New Roman" w:hAnsi="Times New Roman"/>
          <w:sz w:val="28"/>
          <w:szCs w:val="28"/>
        </w:rPr>
        <w:t>ы здоровья и здоровьесбережения.  Изучению</w:t>
      </w:r>
      <w:r w:rsidR="003F0BFF" w:rsidRPr="002D3E7E">
        <w:rPr>
          <w:rFonts w:ascii="Times New Roman" w:hAnsi="Times New Roman"/>
          <w:sz w:val="28"/>
          <w:szCs w:val="28"/>
        </w:rPr>
        <w:t xml:space="preserve"> правил дорожного движения, пожарной безо</w:t>
      </w:r>
      <w:r w:rsidR="00AD7B4D" w:rsidRPr="002D3E7E">
        <w:rPr>
          <w:rFonts w:ascii="Times New Roman" w:hAnsi="Times New Roman"/>
          <w:sz w:val="28"/>
          <w:szCs w:val="28"/>
        </w:rPr>
        <w:t>пасности и экологических знаний</w:t>
      </w:r>
      <w:r w:rsidR="00573D49" w:rsidRPr="002D3E7E">
        <w:rPr>
          <w:rFonts w:ascii="Times New Roman" w:hAnsi="Times New Roman"/>
          <w:sz w:val="28"/>
          <w:szCs w:val="28"/>
        </w:rPr>
        <w:t xml:space="preserve"> уделялись</w:t>
      </w:r>
      <w:r w:rsidR="00AD7B4D" w:rsidRPr="002D3E7E">
        <w:rPr>
          <w:rFonts w:ascii="Times New Roman" w:hAnsi="Times New Roman"/>
          <w:sz w:val="28"/>
          <w:szCs w:val="28"/>
        </w:rPr>
        <w:t>: беседы о личной гигиене, значению физической культуры и закаливанию, правильном питании, беседы по профилактике травматизма и солнечных ожогов, острых желудочно-кишечных заболеваний, осторожному обращению с грибами и ягодами.</w:t>
      </w:r>
    </w:p>
    <w:p w:rsidR="00992335" w:rsidRDefault="00142C45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F0BFF" w:rsidRPr="002D3E7E">
        <w:rPr>
          <w:rFonts w:ascii="Times New Roman" w:hAnsi="Times New Roman"/>
          <w:sz w:val="28"/>
          <w:szCs w:val="28"/>
        </w:rPr>
        <w:t xml:space="preserve">Совместно со служащими МЧС было проведено мероприятие по изучению правил поведения на водоемах летом, на природе, при пожаре в доме. Организован и проведен конкурс рисунков «Осторожно – огонь!» Конкурс рисунков на асфальте по противопожарной тематике «Сбережем родной аул от пожаров» После этого дети просмотрели мультфильм «Что можно и что </w:t>
      </w:r>
      <w:r w:rsidR="003F0BFF" w:rsidRPr="002D3E7E">
        <w:rPr>
          <w:rFonts w:ascii="Times New Roman" w:hAnsi="Times New Roman"/>
          <w:sz w:val="28"/>
          <w:szCs w:val="28"/>
        </w:rPr>
        <w:lastRenderedPageBreak/>
        <w:t>нельзя?»</w:t>
      </w:r>
      <w:r w:rsidR="00992335">
        <w:rPr>
          <w:rFonts w:ascii="Times New Roman" w:hAnsi="Times New Roman"/>
          <w:sz w:val="28"/>
          <w:szCs w:val="28"/>
        </w:rPr>
        <w:t xml:space="preserve">. </w:t>
      </w:r>
      <w:r w:rsidR="00992335" w:rsidRPr="002D3E7E">
        <w:rPr>
          <w:rFonts w:ascii="Times New Roman" w:hAnsi="Times New Roman"/>
          <w:sz w:val="28"/>
          <w:szCs w:val="28"/>
        </w:rPr>
        <w:t>Воспитателями были проведены беседы по правилам пожарной безопасности, основам безопасности жизнедеятельности, правилам ПДД.</w:t>
      </w:r>
    </w:p>
    <w:p w:rsidR="00EF1D7E" w:rsidRPr="002D3E7E" w:rsidRDefault="00EF1D7E" w:rsidP="00EF1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2C45">
        <w:rPr>
          <w:rFonts w:ascii="Times New Roman" w:hAnsi="Times New Roman"/>
          <w:sz w:val="28"/>
          <w:szCs w:val="28"/>
        </w:rPr>
        <w:t xml:space="preserve"> </w:t>
      </w:r>
      <w:r w:rsidRPr="002D3E7E">
        <w:rPr>
          <w:rFonts w:ascii="Times New Roman" w:hAnsi="Times New Roman"/>
          <w:sz w:val="28"/>
          <w:szCs w:val="28"/>
        </w:rPr>
        <w:t>В течение смены детям отводилось время для занятий по интересам, когда они с удовольствием пели популярные детские песни, запоминали простые танцевальные движения, пробовали себя в ролях героев известных сказок.</w:t>
      </w:r>
    </w:p>
    <w:p w:rsidR="00EF1D7E" w:rsidRPr="002D3E7E" w:rsidRDefault="00EF1D7E" w:rsidP="00EF1D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Во время работы лагеря дети 1 раз в неделю посещали школьную библиотеку. </w:t>
      </w:r>
    </w:p>
    <w:p w:rsidR="00EF1D7E" w:rsidRPr="002D3E7E" w:rsidRDefault="00EF1D7E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Еженедельные операции «Трудовой десант» позволяли содержать в полном порядке территорию школ. </w:t>
      </w:r>
    </w:p>
    <w:p w:rsidR="003F0BFF" w:rsidRPr="002D3E7E" w:rsidRDefault="00142C45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7B4D" w:rsidRPr="002D3E7E">
        <w:rPr>
          <w:rFonts w:ascii="Times New Roman" w:hAnsi="Times New Roman"/>
          <w:sz w:val="28"/>
          <w:szCs w:val="28"/>
        </w:rPr>
        <w:t>Совместно с  библиотекаря</w:t>
      </w:r>
      <w:r w:rsidR="003F0BFF" w:rsidRPr="002D3E7E">
        <w:rPr>
          <w:rFonts w:ascii="Times New Roman" w:hAnsi="Times New Roman"/>
          <w:sz w:val="28"/>
          <w:szCs w:val="28"/>
        </w:rPr>
        <w:t>м</w:t>
      </w:r>
      <w:r w:rsidR="00AD7B4D" w:rsidRPr="002D3E7E">
        <w:rPr>
          <w:rFonts w:ascii="Times New Roman" w:hAnsi="Times New Roman"/>
          <w:sz w:val="28"/>
          <w:szCs w:val="28"/>
        </w:rPr>
        <w:t>и</w:t>
      </w:r>
      <w:r w:rsidR="003F0BFF" w:rsidRPr="002D3E7E">
        <w:rPr>
          <w:rFonts w:ascii="Times New Roman" w:hAnsi="Times New Roman"/>
          <w:sz w:val="28"/>
          <w:szCs w:val="28"/>
        </w:rPr>
        <w:t xml:space="preserve"> была проведена викторина по сказкам А.С.Пушкина, посвященная 217- летию со дня его рождения. Интересную беседу о жизни и творчестве любимого детского писателя – поэта провел</w:t>
      </w:r>
      <w:r w:rsidR="00AD7B4D" w:rsidRPr="002D3E7E">
        <w:rPr>
          <w:rFonts w:ascii="Times New Roman" w:hAnsi="Times New Roman"/>
          <w:sz w:val="28"/>
          <w:szCs w:val="28"/>
        </w:rPr>
        <w:t>и библиотекари школ, организованы выставки</w:t>
      </w:r>
      <w:r w:rsidR="003F0BFF" w:rsidRPr="002D3E7E">
        <w:rPr>
          <w:rFonts w:ascii="Times New Roman" w:hAnsi="Times New Roman"/>
          <w:sz w:val="28"/>
          <w:szCs w:val="28"/>
        </w:rPr>
        <w:t xml:space="preserve"> книг «Сказка – ложь, да в ней намёк».  С интересом отвечали дети на вопросы викторины по сказкам А.С.Пушкина. Был проведен конкурс иллюстраций по сказкам Пушкина. Детям была показана презентация «Знаешь ли ты сказки А.С.Пушкина? В заключение праздника ребята смотрели мультфильм: «Сказка о мертвой царевне и семи богатырях». Для воспитания семейных ценностей в период лагерной смены проходили концерты, посвященные открытию и закрытию лагеря.</w:t>
      </w:r>
    </w:p>
    <w:p w:rsidR="003F0BFF" w:rsidRPr="002D3E7E" w:rsidRDefault="00F33C12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3E7E" w:rsidRPr="002D3E7E">
        <w:rPr>
          <w:rFonts w:ascii="Times New Roman" w:hAnsi="Times New Roman"/>
          <w:sz w:val="28"/>
          <w:szCs w:val="28"/>
        </w:rPr>
        <w:t>П</w:t>
      </w:r>
      <w:r w:rsidR="003F0BFF" w:rsidRPr="002D3E7E">
        <w:rPr>
          <w:rFonts w:ascii="Times New Roman" w:hAnsi="Times New Roman"/>
          <w:sz w:val="28"/>
          <w:szCs w:val="28"/>
        </w:rPr>
        <w:t xml:space="preserve">роведена литературно – музыкальная композиция «День именинника», </w:t>
      </w:r>
      <w:r w:rsidR="00EF1D7E">
        <w:rPr>
          <w:rFonts w:ascii="Times New Roman" w:hAnsi="Times New Roman"/>
          <w:sz w:val="28"/>
          <w:szCs w:val="28"/>
        </w:rPr>
        <w:t xml:space="preserve">посвященная именинникам в июне. </w:t>
      </w:r>
      <w:r w:rsidR="003F0BFF" w:rsidRPr="002D3E7E">
        <w:rPr>
          <w:rFonts w:ascii="Times New Roman" w:hAnsi="Times New Roman"/>
          <w:sz w:val="28"/>
          <w:szCs w:val="28"/>
        </w:rPr>
        <w:t>Команды участвовали в «Турнире вежливости», соревнуясь в количестве сделанных именинникам комплиментов. Виновники торжества были награждены медальками со значением их имени</w:t>
      </w:r>
      <w:r w:rsidR="00142C45">
        <w:rPr>
          <w:rFonts w:ascii="Times New Roman" w:hAnsi="Times New Roman"/>
          <w:sz w:val="28"/>
          <w:szCs w:val="28"/>
        </w:rPr>
        <w:t xml:space="preserve"> кжадого</w:t>
      </w:r>
      <w:r w:rsidR="003F0BFF" w:rsidRPr="002D3E7E">
        <w:rPr>
          <w:rFonts w:ascii="Times New Roman" w:hAnsi="Times New Roman"/>
          <w:sz w:val="28"/>
          <w:szCs w:val="28"/>
        </w:rPr>
        <w:t>.  Для именинников были подготовлены интересные сюрпризы, творческие задания.</w:t>
      </w:r>
    </w:p>
    <w:p w:rsidR="003F0BFF" w:rsidRPr="002D3E7E" w:rsidRDefault="00142C45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0BFF" w:rsidRPr="002D3E7E">
        <w:rPr>
          <w:rFonts w:ascii="Times New Roman" w:hAnsi="Times New Roman"/>
          <w:sz w:val="28"/>
          <w:szCs w:val="28"/>
        </w:rPr>
        <w:t>В преддверии Дня России, в целях воспитания патриотизма и любви к своей Родине была проведена игра - викторина «Я люблю тебя, Россия! ». Воспитатели</w:t>
      </w:r>
      <w:r w:rsidR="00AD7B4D" w:rsidRPr="002D3E7E">
        <w:rPr>
          <w:rFonts w:ascii="Times New Roman" w:hAnsi="Times New Roman"/>
          <w:sz w:val="28"/>
          <w:szCs w:val="28"/>
        </w:rPr>
        <w:t xml:space="preserve"> </w:t>
      </w:r>
      <w:r w:rsidR="003F0BFF" w:rsidRPr="002D3E7E">
        <w:rPr>
          <w:rFonts w:ascii="Times New Roman" w:hAnsi="Times New Roman"/>
          <w:sz w:val="28"/>
          <w:szCs w:val="28"/>
        </w:rPr>
        <w:t>рассказали о  символах России: гимне, гербе и флаге  РФ и объяснили, что когда звучит гимн, люди встают, проявляя этим уважение к своей стране. Во время спортивных состязаний гимн также исполняется в честь победителей.  Дети читали стихи, посвященные Дню России. Много интересных фактов узнали дети о нашей необъятной Родине, познакомились с историей появления различных элементов на отличительном знаке страны – гербе.</w:t>
      </w:r>
    </w:p>
    <w:p w:rsidR="003F0BFF" w:rsidRPr="002D3E7E" w:rsidRDefault="003F0BFF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 </w:t>
      </w:r>
      <w:r w:rsidR="00142C45">
        <w:rPr>
          <w:rFonts w:ascii="Times New Roman" w:hAnsi="Times New Roman"/>
          <w:sz w:val="28"/>
          <w:szCs w:val="28"/>
        </w:rPr>
        <w:t xml:space="preserve">     </w:t>
      </w:r>
      <w:r w:rsidRPr="002D3E7E">
        <w:rPr>
          <w:rFonts w:ascii="Times New Roman" w:hAnsi="Times New Roman"/>
          <w:sz w:val="28"/>
          <w:szCs w:val="28"/>
        </w:rPr>
        <w:t>22 июня в День памяти и скорби  ребята приняли участие в митинге и возложен</w:t>
      </w:r>
      <w:r w:rsidR="00AD7B4D" w:rsidRPr="002D3E7E">
        <w:rPr>
          <w:rFonts w:ascii="Times New Roman" w:hAnsi="Times New Roman"/>
          <w:sz w:val="28"/>
          <w:szCs w:val="28"/>
        </w:rPr>
        <w:t>ии цветов к памятнику участникам</w:t>
      </w:r>
      <w:r w:rsidRPr="002D3E7E">
        <w:rPr>
          <w:rFonts w:ascii="Times New Roman" w:hAnsi="Times New Roman"/>
          <w:sz w:val="28"/>
          <w:szCs w:val="28"/>
        </w:rPr>
        <w:t xml:space="preserve"> Великой Отечественной войны «Они сражались за Родину», учащиеся почтили память павших минутой молчания, читали стихи</w:t>
      </w:r>
      <w:r w:rsidR="00992335">
        <w:rPr>
          <w:rFonts w:ascii="Times New Roman" w:hAnsi="Times New Roman"/>
          <w:sz w:val="28"/>
          <w:szCs w:val="28"/>
        </w:rPr>
        <w:t xml:space="preserve">, </w:t>
      </w:r>
      <w:r w:rsidRPr="002D3E7E">
        <w:rPr>
          <w:rFonts w:ascii="Times New Roman" w:hAnsi="Times New Roman"/>
          <w:sz w:val="28"/>
          <w:szCs w:val="28"/>
        </w:rPr>
        <w:t xml:space="preserve"> </w:t>
      </w:r>
      <w:r w:rsidR="00992335" w:rsidRPr="002D3E7E">
        <w:rPr>
          <w:rFonts w:ascii="Times New Roman" w:hAnsi="Times New Roman"/>
          <w:sz w:val="28"/>
          <w:szCs w:val="28"/>
        </w:rPr>
        <w:t xml:space="preserve">пели песни </w:t>
      </w:r>
      <w:r w:rsidR="00992335">
        <w:rPr>
          <w:rFonts w:ascii="Times New Roman" w:hAnsi="Times New Roman"/>
          <w:sz w:val="28"/>
          <w:szCs w:val="28"/>
        </w:rPr>
        <w:t>о войне.</w:t>
      </w:r>
      <w:r w:rsidRPr="002D3E7E">
        <w:rPr>
          <w:rFonts w:ascii="Times New Roman" w:hAnsi="Times New Roman"/>
          <w:sz w:val="28"/>
          <w:szCs w:val="28"/>
        </w:rPr>
        <w:t xml:space="preserve">  </w:t>
      </w:r>
    </w:p>
    <w:p w:rsidR="00AD7B4D" w:rsidRPr="002D3E7E" w:rsidRDefault="00AD7B4D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       </w:t>
      </w:r>
      <w:r w:rsidR="00142C45">
        <w:rPr>
          <w:rFonts w:ascii="Times New Roman" w:hAnsi="Times New Roman"/>
          <w:sz w:val="28"/>
          <w:szCs w:val="28"/>
        </w:rPr>
        <w:t xml:space="preserve"> </w:t>
      </w:r>
      <w:r w:rsidRPr="002D3E7E">
        <w:rPr>
          <w:rFonts w:ascii="Times New Roman" w:hAnsi="Times New Roman"/>
          <w:sz w:val="28"/>
          <w:szCs w:val="28"/>
        </w:rPr>
        <w:t xml:space="preserve">В план работы лагеря входили просмотры презентаций познавательного характера. Были проведены игровые познавательные, развлекательные и </w:t>
      </w:r>
    </w:p>
    <w:p w:rsidR="00992335" w:rsidRPr="002D3E7E" w:rsidRDefault="00AD7B4D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>интеллектуальные программы.</w:t>
      </w:r>
      <w:r w:rsidR="00992335" w:rsidRPr="00992335">
        <w:rPr>
          <w:rFonts w:ascii="Times New Roman" w:hAnsi="Times New Roman"/>
          <w:sz w:val="28"/>
          <w:szCs w:val="28"/>
        </w:rPr>
        <w:t xml:space="preserve"> </w:t>
      </w:r>
      <w:r w:rsidR="00992335">
        <w:rPr>
          <w:rFonts w:ascii="Times New Roman" w:hAnsi="Times New Roman"/>
          <w:sz w:val="28"/>
          <w:szCs w:val="28"/>
        </w:rPr>
        <w:t xml:space="preserve">Ребята с </w:t>
      </w:r>
      <w:r w:rsidR="00992335" w:rsidRPr="002D3E7E">
        <w:rPr>
          <w:rFonts w:ascii="Times New Roman" w:hAnsi="Times New Roman"/>
          <w:sz w:val="28"/>
          <w:szCs w:val="28"/>
        </w:rPr>
        <w:t xml:space="preserve">большим удовольствием участвовали в различных конкурсах, где проявляли силу, выносливость, терпение, умение сопереживать, сочувствовать. </w:t>
      </w:r>
      <w:r w:rsidR="00992335">
        <w:rPr>
          <w:rFonts w:ascii="Times New Roman" w:hAnsi="Times New Roman"/>
          <w:sz w:val="28"/>
          <w:szCs w:val="28"/>
        </w:rPr>
        <w:t xml:space="preserve">     </w:t>
      </w:r>
      <w:r w:rsidR="00992335" w:rsidRPr="002D3E7E">
        <w:rPr>
          <w:rFonts w:ascii="Times New Roman" w:hAnsi="Times New Roman"/>
          <w:sz w:val="28"/>
          <w:szCs w:val="28"/>
        </w:rPr>
        <w:t xml:space="preserve">    </w:t>
      </w:r>
      <w:r w:rsidR="00992335">
        <w:rPr>
          <w:rFonts w:ascii="Times New Roman" w:hAnsi="Times New Roman"/>
          <w:sz w:val="28"/>
          <w:szCs w:val="28"/>
        </w:rPr>
        <w:t xml:space="preserve">           </w:t>
      </w:r>
    </w:p>
    <w:p w:rsidR="00AD7B4D" w:rsidRDefault="00AD7B4D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  </w:t>
      </w:r>
      <w:r w:rsidR="00142C45">
        <w:rPr>
          <w:rFonts w:ascii="Times New Roman" w:hAnsi="Times New Roman"/>
          <w:sz w:val="28"/>
          <w:szCs w:val="28"/>
        </w:rPr>
        <w:t xml:space="preserve">      </w:t>
      </w:r>
      <w:r w:rsidRPr="002D3E7E">
        <w:rPr>
          <w:rFonts w:ascii="Times New Roman" w:hAnsi="Times New Roman"/>
          <w:sz w:val="28"/>
          <w:szCs w:val="28"/>
        </w:rPr>
        <w:t xml:space="preserve">На протяжении всей смены большое внимание уделялось укреплению здоровья. Каждое утро начиналось с бодрой зарядки, которая  проходила на </w:t>
      </w:r>
      <w:r w:rsidRPr="002D3E7E">
        <w:rPr>
          <w:rFonts w:ascii="Times New Roman" w:hAnsi="Times New Roman"/>
          <w:sz w:val="28"/>
          <w:szCs w:val="28"/>
        </w:rPr>
        <w:lastRenderedPageBreak/>
        <w:t xml:space="preserve">свежем воздухе, для ребят проводились минутки здоровья, а после -  повара кормили ребятишек вкусным и полезным завтраком!  </w:t>
      </w:r>
    </w:p>
    <w:p w:rsidR="00992335" w:rsidRPr="00992335" w:rsidRDefault="00DE7779" w:rsidP="009923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142C45">
        <w:rPr>
          <w:rFonts w:ascii="Times New Roman" w:hAnsi="Times New Roman"/>
        </w:rPr>
        <w:t xml:space="preserve">   </w:t>
      </w:r>
      <w:r w:rsidR="00992335" w:rsidRPr="00992335">
        <w:rPr>
          <w:rFonts w:ascii="Times New Roman" w:hAnsi="Times New Roman"/>
          <w:sz w:val="28"/>
          <w:szCs w:val="28"/>
        </w:rPr>
        <w:t>Немаловажную роль в организации полноценного отдыха детей, реализации оздоровительной программы играет сбалансированное питание. В школах были  созданы для этого все условия: специально оборудованные помещения для хранения продуктов, приготовления пищи, необходимый инвентарь. Питание осуществлялось согласно режимным моментам (завтрак, обед, полдник) по заранее составленному и утвержденному меню. В меню выдержаны все нормы питания: сбалансированность, калорийность, пищевая ценность, разнообразие.</w:t>
      </w:r>
    </w:p>
    <w:p w:rsidR="00EF1D7E" w:rsidRDefault="00992335" w:rsidP="00992335">
      <w:pPr>
        <w:pStyle w:val="a3"/>
        <w:rPr>
          <w:rFonts w:ascii="Times New Roman" w:hAnsi="Times New Roman"/>
          <w:sz w:val="28"/>
          <w:szCs w:val="28"/>
        </w:rPr>
      </w:pPr>
      <w:r w:rsidRPr="00992335">
        <w:rPr>
          <w:rFonts w:ascii="Times New Roman" w:hAnsi="Times New Roman"/>
          <w:sz w:val="28"/>
          <w:szCs w:val="28"/>
        </w:rPr>
        <w:t>Живя по режиму дня, дети прибавили к концу лагерной смены, в весе от 300 до</w:t>
      </w:r>
      <w:smartTag w:uri="urn:schemas-microsoft-com:office:smarttags" w:element="metricconverter">
        <w:smartTagPr>
          <w:attr w:name="ProductID" w:val="700 грамм"/>
        </w:smartTagPr>
        <w:r w:rsidRPr="00992335">
          <w:rPr>
            <w:rFonts w:ascii="Times New Roman" w:hAnsi="Times New Roman"/>
            <w:sz w:val="28"/>
            <w:szCs w:val="28"/>
          </w:rPr>
          <w:t>700 грамм</w:t>
        </w:r>
      </w:smartTag>
      <w:r w:rsidRPr="00992335">
        <w:rPr>
          <w:rFonts w:ascii="Times New Roman" w:hAnsi="Times New Roman"/>
          <w:sz w:val="28"/>
          <w:szCs w:val="28"/>
        </w:rPr>
        <w:t xml:space="preserve">. </w:t>
      </w:r>
    </w:p>
    <w:p w:rsidR="009C78CB" w:rsidRDefault="00EF1D7E" w:rsidP="009C78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C45">
        <w:rPr>
          <w:rFonts w:ascii="Times New Roman" w:hAnsi="Times New Roman"/>
          <w:sz w:val="28"/>
          <w:szCs w:val="28"/>
        </w:rPr>
        <w:t xml:space="preserve">        </w:t>
      </w:r>
      <w:r w:rsidR="00992335" w:rsidRPr="00992335">
        <w:rPr>
          <w:rFonts w:ascii="Times New Roman" w:hAnsi="Times New Roman"/>
          <w:sz w:val="28"/>
          <w:szCs w:val="28"/>
        </w:rPr>
        <w:t>В течение всей смены дети укрепили свое здоровье, полу</w:t>
      </w:r>
      <w:r w:rsidR="00142C45">
        <w:rPr>
          <w:rFonts w:ascii="Times New Roman" w:hAnsi="Times New Roman"/>
          <w:sz w:val="28"/>
          <w:szCs w:val="28"/>
        </w:rPr>
        <w:t>чили массу положительных эмоций.</w:t>
      </w:r>
      <w:r w:rsidR="00E27ABF">
        <w:rPr>
          <w:rFonts w:ascii="Times New Roman" w:hAnsi="Times New Roman"/>
          <w:sz w:val="28"/>
          <w:szCs w:val="28"/>
        </w:rPr>
        <w:t xml:space="preserve"> </w:t>
      </w:r>
      <w:r w:rsidR="00142C45">
        <w:rPr>
          <w:rFonts w:ascii="Times New Roman" w:hAnsi="Times New Roman"/>
          <w:sz w:val="28"/>
          <w:szCs w:val="28"/>
        </w:rPr>
        <w:t>Н</w:t>
      </w:r>
      <w:r w:rsidR="00992335" w:rsidRPr="00992335">
        <w:rPr>
          <w:rFonts w:ascii="Times New Roman" w:hAnsi="Times New Roman"/>
          <w:sz w:val="28"/>
          <w:szCs w:val="28"/>
        </w:rPr>
        <w:t>е было отмечено ни одного случая травматического характера.    В процессе организованной работы в лагерях района,  дети получили массу удовольствий, получили заряд бодрости и энергии, восстановили силы к новому учебному году.</w:t>
      </w:r>
      <w:r w:rsidR="009C78CB">
        <w:rPr>
          <w:rFonts w:ascii="Times New Roman" w:hAnsi="Times New Roman"/>
          <w:sz w:val="28"/>
          <w:szCs w:val="28"/>
        </w:rPr>
        <w:t xml:space="preserve">  </w:t>
      </w:r>
    </w:p>
    <w:p w:rsidR="00AD7B4D" w:rsidRPr="002D3E7E" w:rsidRDefault="009C78CB" w:rsidP="00EF1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Отчеты о работе лагерей сданы в отдел образования и выложены на школьные  сайты, сайт отдела образования.   </w:t>
      </w:r>
    </w:p>
    <w:p w:rsidR="009C78CB" w:rsidRDefault="00D33EE5" w:rsidP="00EF1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C78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течение месяца, все пришкольные лагеря были посещены работниками отдела образования, правоохранительных органов, представителями Роспотребнадзора.</w:t>
      </w:r>
    </w:p>
    <w:p w:rsidR="00D33EE5" w:rsidRDefault="00EF1D7E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78CB">
        <w:rPr>
          <w:rFonts w:ascii="Times New Roman" w:hAnsi="Times New Roman"/>
          <w:sz w:val="28"/>
          <w:szCs w:val="28"/>
        </w:rPr>
        <w:t xml:space="preserve"> </w:t>
      </w:r>
      <w:r w:rsidRPr="002D3E7E">
        <w:rPr>
          <w:rFonts w:ascii="Times New Roman" w:hAnsi="Times New Roman"/>
          <w:sz w:val="28"/>
          <w:szCs w:val="28"/>
        </w:rPr>
        <w:t>Анализ проведенных мероприятий показал достаточно высокий уровень познавательного потенциала. Дети получили массу положительных эмоций</w:t>
      </w:r>
      <w:r>
        <w:rPr>
          <w:rFonts w:ascii="Times New Roman" w:hAnsi="Times New Roman"/>
          <w:sz w:val="28"/>
          <w:szCs w:val="28"/>
        </w:rPr>
        <w:t>.</w:t>
      </w:r>
    </w:p>
    <w:p w:rsidR="00AD7B4D" w:rsidRPr="002D3E7E" w:rsidRDefault="00AD7B4D" w:rsidP="002D3E7E">
      <w:pPr>
        <w:pStyle w:val="a3"/>
        <w:rPr>
          <w:rFonts w:ascii="Times New Roman" w:hAnsi="Times New Roman"/>
          <w:sz w:val="28"/>
          <w:szCs w:val="28"/>
        </w:rPr>
      </w:pPr>
      <w:r w:rsidRPr="002D3E7E">
        <w:rPr>
          <w:rFonts w:ascii="Times New Roman" w:hAnsi="Times New Roman"/>
          <w:sz w:val="28"/>
          <w:szCs w:val="28"/>
        </w:rPr>
        <w:t xml:space="preserve">       Организованный отдых и оздоровление детей создал условия для физического развития и укрепления здоровья, способствовал воспитанию у ребят дисциплины, трудолюбия, дружбы и коллективизма, ответственности, коммуникабельности, толерантности. Каждый из ребят за время смены нашел себе дело по душе, проявил свои лучшие качества, приобрел новых друзей.</w:t>
      </w:r>
    </w:p>
    <w:p w:rsidR="00AD7B4D" w:rsidRPr="002D3E7E" w:rsidRDefault="00F33C12" w:rsidP="002D3E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7ABF">
        <w:rPr>
          <w:rFonts w:ascii="Times New Roman" w:hAnsi="Times New Roman"/>
          <w:sz w:val="28"/>
          <w:szCs w:val="28"/>
        </w:rPr>
        <w:t xml:space="preserve">  </w:t>
      </w:r>
      <w:r w:rsidR="00AD7B4D" w:rsidRPr="002D3E7E">
        <w:rPr>
          <w:rFonts w:ascii="Times New Roman" w:hAnsi="Times New Roman"/>
          <w:sz w:val="28"/>
          <w:szCs w:val="28"/>
        </w:rPr>
        <w:t xml:space="preserve">Смена закончилась, но остались бодрый дух, хорошее настроение и приятные воспоминания  о необыкновенном летнем отдыхе </w:t>
      </w:r>
      <w:r w:rsidR="00142C45">
        <w:rPr>
          <w:rFonts w:ascii="Times New Roman" w:hAnsi="Times New Roman"/>
          <w:sz w:val="28"/>
          <w:szCs w:val="28"/>
        </w:rPr>
        <w:t xml:space="preserve">у ребят </w:t>
      </w:r>
      <w:r w:rsidR="00AD7B4D" w:rsidRPr="002D3E7E">
        <w:rPr>
          <w:rFonts w:ascii="Times New Roman" w:hAnsi="Times New Roman"/>
          <w:sz w:val="28"/>
          <w:szCs w:val="28"/>
        </w:rPr>
        <w:t>в</w:t>
      </w:r>
      <w:r w:rsidR="009C78CB">
        <w:rPr>
          <w:rFonts w:ascii="Times New Roman" w:hAnsi="Times New Roman"/>
          <w:sz w:val="28"/>
          <w:szCs w:val="28"/>
        </w:rPr>
        <w:t xml:space="preserve"> пришк</w:t>
      </w:r>
      <w:r w:rsidR="00142C45">
        <w:rPr>
          <w:rFonts w:ascii="Times New Roman" w:hAnsi="Times New Roman"/>
          <w:sz w:val="28"/>
          <w:szCs w:val="28"/>
        </w:rPr>
        <w:t>ольных лагерях района.</w:t>
      </w:r>
    </w:p>
    <w:p w:rsidR="00AD7B4D" w:rsidRDefault="00AD7B4D" w:rsidP="002D3E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7ABF" w:rsidRDefault="00E27ABF" w:rsidP="002D3E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196215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BF" w:rsidRDefault="00E27ABF" w:rsidP="002D3E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7ABF" w:rsidRDefault="00E27ABF" w:rsidP="00E27ABF">
      <w:pPr>
        <w:pStyle w:val="a3"/>
        <w:rPr>
          <w:rFonts w:ascii="Times New Roman" w:hAnsi="Times New Roman"/>
        </w:rPr>
      </w:pPr>
      <w:r w:rsidRPr="009C78CB">
        <w:rPr>
          <w:rFonts w:ascii="Times New Roman" w:hAnsi="Times New Roman"/>
        </w:rPr>
        <w:t>Исп. Мазукабзова С.К.</w:t>
      </w:r>
    </w:p>
    <w:p w:rsidR="00E27ABF" w:rsidRPr="009C78CB" w:rsidRDefault="00E27ABF" w:rsidP="00E27A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8 878 70 5 -10-32</w:t>
      </w:r>
    </w:p>
    <w:sectPr w:rsidR="00E27ABF" w:rsidRPr="009C78CB" w:rsidSect="00D33EE5">
      <w:pgSz w:w="12240" w:h="15840"/>
      <w:pgMar w:top="851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11" w:rsidRDefault="00FB5111" w:rsidP="00992335">
      <w:pPr>
        <w:spacing w:after="0" w:line="240" w:lineRule="auto"/>
      </w:pPr>
      <w:r>
        <w:separator/>
      </w:r>
    </w:p>
  </w:endnote>
  <w:endnote w:type="continuationSeparator" w:id="1">
    <w:p w:rsidR="00FB5111" w:rsidRDefault="00FB5111" w:rsidP="0099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11" w:rsidRDefault="00FB5111" w:rsidP="00992335">
      <w:pPr>
        <w:spacing w:after="0" w:line="240" w:lineRule="auto"/>
      </w:pPr>
      <w:r>
        <w:separator/>
      </w:r>
    </w:p>
  </w:footnote>
  <w:footnote w:type="continuationSeparator" w:id="1">
    <w:p w:rsidR="00FB5111" w:rsidRDefault="00FB5111" w:rsidP="0099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A8C284"/>
    <w:lvl w:ilvl="0">
      <w:numFmt w:val="bullet"/>
      <w:lvlText w:val="*"/>
      <w:lvlJc w:val="left"/>
    </w:lvl>
  </w:abstractNum>
  <w:abstractNum w:abstractNumId="1">
    <w:nsid w:val="10D572A3"/>
    <w:multiLevelType w:val="multilevel"/>
    <w:tmpl w:val="67D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D6504"/>
    <w:multiLevelType w:val="multilevel"/>
    <w:tmpl w:val="BB14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82B01"/>
    <w:multiLevelType w:val="hybridMultilevel"/>
    <w:tmpl w:val="EDE2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14813"/>
    <w:multiLevelType w:val="hybridMultilevel"/>
    <w:tmpl w:val="A4EEB48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AC87B19"/>
    <w:multiLevelType w:val="hybridMultilevel"/>
    <w:tmpl w:val="9418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46549"/>
    <w:multiLevelType w:val="hybridMultilevel"/>
    <w:tmpl w:val="B244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C6A78"/>
    <w:multiLevelType w:val="multilevel"/>
    <w:tmpl w:val="86F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FF"/>
    <w:rsid w:val="0014043D"/>
    <w:rsid w:val="00142C45"/>
    <w:rsid w:val="001B2D2D"/>
    <w:rsid w:val="002243CA"/>
    <w:rsid w:val="002D3E7E"/>
    <w:rsid w:val="002F5E17"/>
    <w:rsid w:val="00323484"/>
    <w:rsid w:val="00371BD6"/>
    <w:rsid w:val="003F0BFF"/>
    <w:rsid w:val="004263F3"/>
    <w:rsid w:val="00427052"/>
    <w:rsid w:val="00573D49"/>
    <w:rsid w:val="005C36E1"/>
    <w:rsid w:val="005F10F8"/>
    <w:rsid w:val="00640096"/>
    <w:rsid w:val="00854333"/>
    <w:rsid w:val="00861317"/>
    <w:rsid w:val="0088165C"/>
    <w:rsid w:val="008907E5"/>
    <w:rsid w:val="008C3B82"/>
    <w:rsid w:val="00933AF2"/>
    <w:rsid w:val="00984697"/>
    <w:rsid w:val="00992335"/>
    <w:rsid w:val="009C78CB"/>
    <w:rsid w:val="00A130B4"/>
    <w:rsid w:val="00AD7B4D"/>
    <w:rsid w:val="00B64D9B"/>
    <w:rsid w:val="00BF279C"/>
    <w:rsid w:val="00C202C7"/>
    <w:rsid w:val="00D33EE5"/>
    <w:rsid w:val="00DE7779"/>
    <w:rsid w:val="00E27ABF"/>
    <w:rsid w:val="00E427DE"/>
    <w:rsid w:val="00E61776"/>
    <w:rsid w:val="00ED1044"/>
    <w:rsid w:val="00EF1D7E"/>
    <w:rsid w:val="00EF27D2"/>
    <w:rsid w:val="00F21EAD"/>
    <w:rsid w:val="00F33C12"/>
    <w:rsid w:val="00FB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279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B4D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AD7B4D"/>
    <w:pPr>
      <w:ind w:left="720"/>
      <w:contextualSpacing/>
    </w:pPr>
  </w:style>
  <w:style w:type="paragraph" w:customStyle="1" w:styleId="msolistparagraph0">
    <w:name w:val="msolistparagraph"/>
    <w:basedOn w:val="a"/>
    <w:rsid w:val="00ED10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79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5">
    <w:name w:val="header"/>
    <w:basedOn w:val="a"/>
    <w:link w:val="a6"/>
    <w:uiPriority w:val="99"/>
    <w:semiHidden/>
    <w:unhideWhenUsed/>
    <w:rsid w:val="0099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33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9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33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A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9</cp:revision>
  <cp:lastPrinted>2016-07-08T11:35:00Z</cp:lastPrinted>
  <dcterms:created xsi:type="dcterms:W3CDTF">2016-07-06T09:40:00Z</dcterms:created>
  <dcterms:modified xsi:type="dcterms:W3CDTF">2016-07-11T06:20:00Z</dcterms:modified>
</cp:coreProperties>
</file>